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AFF43" w14:textId="77777777" w:rsidR="0038776D" w:rsidRDefault="00F91DD8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pict w14:anchorId="52A33677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alt="" style="position:absolute;margin-left:0;margin-top:0;width:50pt;height:50pt;z-index:251657728;visibility:hidden;mso-wrap-edited:f;mso-width-percent:0;mso-height-percent:0;mso-width-percent:0;mso-height-percent:0">
            <o:lock v:ext="edit" selection="t"/>
          </v:shape>
        </w:pict>
      </w:r>
    </w:p>
    <w:p w14:paraId="1B4F8E3A" w14:textId="77777777" w:rsidR="0038776D" w:rsidRDefault="0038776D">
      <w:pPr>
        <w:rPr>
          <w:sz w:val="20"/>
          <w:szCs w:val="20"/>
        </w:rPr>
      </w:pPr>
    </w:p>
    <w:p w14:paraId="560FF53A" w14:textId="2F52AFB3" w:rsidR="0038776D" w:rsidRDefault="0000000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BOARD MEETING MINUTES – </w:t>
      </w:r>
      <w:r w:rsidR="00F10F15" w:rsidRPr="00F10F15">
        <w:rPr>
          <w:b/>
          <w:sz w:val="20"/>
          <w:szCs w:val="20"/>
        </w:rPr>
        <w:t>THURSDAY, JUNE</w:t>
      </w:r>
      <w:r>
        <w:rPr>
          <w:b/>
          <w:sz w:val="20"/>
          <w:szCs w:val="20"/>
        </w:rPr>
        <w:t xml:space="preserve"> </w:t>
      </w:r>
      <w:r w:rsidR="00F10F15">
        <w:rPr>
          <w:b/>
          <w:sz w:val="20"/>
          <w:szCs w:val="20"/>
        </w:rPr>
        <w:t>30</w:t>
      </w:r>
      <w:r>
        <w:rPr>
          <w:b/>
          <w:sz w:val="20"/>
          <w:szCs w:val="20"/>
        </w:rPr>
        <w:t>, 2022</w:t>
      </w:r>
    </w:p>
    <w:p w14:paraId="3D3F87B7" w14:textId="77777777" w:rsidR="0038776D" w:rsidRDefault="0038776D">
      <w:pPr>
        <w:rPr>
          <w:sz w:val="10"/>
          <w:szCs w:val="10"/>
        </w:rPr>
      </w:pPr>
    </w:p>
    <w:p w14:paraId="4946428F" w14:textId="51B3D4A2" w:rsidR="0038776D" w:rsidRDefault="00000000">
      <w:pPr>
        <w:rPr>
          <w:sz w:val="20"/>
          <w:szCs w:val="20"/>
        </w:rPr>
      </w:pPr>
      <w:r>
        <w:rPr>
          <w:b/>
          <w:sz w:val="20"/>
          <w:szCs w:val="20"/>
        </w:rPr>
        <w:t>PRESENT</w:t>
      </w:r>
      <w:r>
        <w:rPr>
          <w:sz w:val="20"/>
          <w:szCs w:val="20"/>
        </w:rPr>
        <w:t xml:space="preserve">:    Carolyn Lawrence, Joseph Crouch, Gil Cherry, Miesha </w:t>
      </w:r>
      <w:proofErr w:type="spellStart"/>
      <w:r>
        <w:rPr>
          <w:sz w:val="20"/>
          <w:szCs w:val="20"/>
        </w:rPr>
        <w:t>Adames</w:t>
      </w:r>
      <w:proofErr w:type="spellEnd"/>
      <w:r>
        <w:rPr>
          <w:sz w:val="20"/>
          <w:szCs w:val="20"/>
        </w:rPr>
        <w:t xml:space="preserve">, Dana Schoening, David Vela, </w:t>
      </w:r>
      <w:r w:rsidR="00F10F15">
        <w:rPr>
          <w:sz w:val="20"/>
          <w:szCs w:val="20"/>
        </w:rPr>
        <w:t xml:space="preserve">Jim McKenzie, Jerod Peek, Mike Aguilar, John McPherson, Lisa </w:t>
      </w:r>
      <w:proofErr w:type="spellStart"/>
      <w:r w:rsidR="00F10F15">
        <w:rPr>
          <w:sz w:val="20"/>
          <w:szCs w:val="20"/>
        </w:rPr>
        <w:t>Adames</w:t>
      </w:r>
      <w:proofErr w:type="spellEnd"/>
      <w:r w:rsidR="00F10F15">
        <w:rPr>
          <w:sz w:val="20"/>
          <w:szCs w:val="20"/>
        </w:rPr>
        <w:t>, Ricky Castro, Jeremy Wilks</w:t>
      </w:r>
    </w:p>
    <w:p w14:paraId="277441F1" w14:textId="77777777" w:rsidR="0038776D" w:rsidRDefault="0038776D">
      <w:pPr>
        <w:rPr>
          <w:sz w:val="20"/>
          <w:szCs w:val="20"/>
        </w:rPr>
      </w:pPr>
    </w:p>
    <w:p w14:paraId="321273CC" w14:textId="49D751CC" w:rsidR="0038776D" w:rsidRDefault="00000000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LOCATION:   </w:t>
      </w:r>
      <w:r w:rsidR="00F10F15">
        <w:rPr>
          <w:sz w:val="20"/>
          <w:szCs w:val="20"/>
        </w:rPr>
        <w:t>Oak Hall</w:t>
      </w:r>
      <w:r>
        <w:rPr>
          <w:sz w:val="20"/>
          <w:szCs w:val="20"/>
        </w:rPr>
        <w:t>,</w:t>
      </w:r>
      <w:r w:rsidR="00F10F15">
        <w:rPr>
          <w:sz w:val="20"/>
          <w:szCs w:val="20"/>
        </w:rPr>
        <w:t xml:space="preserve"> 221 Oak Street,</w:t>
      </w:r>
      <w:r>
        <w:rPr>
          <w:sz w:val="20"/>
          <w:szCs w:val="20"/>
        </w:rPr>
        <w:t xml:space="preserve"> Sweetwater, Texas 79556</w:t>
      </w:r>
    </w:p>
    <w:p w14:paraId="08F12A43" w14:textId="77777777" w:rsidR="0038776D" w:rsidRDefault="00000000">
      <w:pPr>
        <w:rPr>
          <w:sz w:val="10"/>
          <w:szCs w:val="10"/>
        </w:rPr>
      </w:pPr>
      <w:r>
        <w:rPr>
          <w:sz w:val="20"/>
          <w:szCs w:val="20"/>
        </w:rPr>
        <w:tab/>
      </w:r>
    </w:p>
    <w:p w14:paraId="26EEF4F4" w14:textId="7D319F21" w:rsidR="0038776D" w:rsidRDefault="00000000">
      <w:pPr>
        <w:rPr>
          <w:sz w:val="20"/>
          <w:szCs w:val="20"/>
        </w:rPr>
      </w:pPr>
      <w:r>
        <w:rPr>
          <w:b/>
          <w:sz w:val="20"/>
          <w:szCs w:val="20"/>
        </w:rPr>
        <w:t>CALL TO ORDER</w:t>
      </w:r>
      <w:r>
        <w:rPr>
          <w:sz w:val="20"/>
          <w:szCs w:val="20"/>
        </w:rPr>
        <w:t xml:space="preserve">: </w:t>
      </w:r>
      <w:r w:rsidR="00F10F15">
        <w:rPr>
          <w:sz w:val="20"/>
          <w:szCs w:val="20"/>
        </w:rPr>
        <w:t>9:03</w:t>
      </w:r>
      <w:r>
        <w:rPr>
          <w:sz w:val="20"/>
          <w:szCs w:val="20"/>
        </w:rPr>
        <w:t xml:space="preserve"> AM by Carolyn Lawrence</w:t>
      </w:r>
    </w:p>
    <w:p w14:paraId="3837F95A" w14:textId="77777777" w:rsidR="0038776D" w:rsidRDefault="0038776D">
      <w:pPr>
        <w:rPr>
          <w:sz w:val="10"/>
          <w:szCs w:val="10"/>
        </w:rPr>
      </w:pPr>
    </w:p>
    <w:p w14:paraId="5665BAD3" w14:textId="3B65F52A" w:rsidR="0038776D" w:rsidRDefault="00000000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PRAYER:     </w:t>
      </w:r>
      <w:r w:rsidR="00F10F15">
        <w:rPr>
          <w:sz w:val="20"/>
          <w:szCs w:val="20"/>
        </w:rPr>
        <w:t>Gil Cherry</w:t>
      </w:r>
    </w:p>
    <w:p w14:paraId="17BD1549" w14:textId="77777777" w:rsidR="0038776D" w:rsidRDefault="0038776D">
      <w:pPr>
        <w:rPr>
          <w:sz w:val="10"/>
          <w:szCs w:val="10"/>
        </w:rPr>
      </w:pPr>
    </w:p>
    <w:p w14:paraId="4BE642D2" w14:textId="77777777" w:rsidR="0038776D" w:rsidRDefault="00000000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PUBLIC INPUT: </w:t>
      </w:r>
      <w:r>
        <w:rPr>
          <w:sz w:val="20"/>
          <w:szCs w:val="20"/>
        </w:rPr>
        <w:t>None</w:t>
      </w:r>
    </w:p>
    <w:p w14:paraId="5B9E600F" w14:textId="77777777" w:rsidR="0038776D" w:rsidRDefault="0038776D">
      <w:pPr>
        <w:rPr>
          <w:sz w:val="20"/>
          <w:szCs w:val="20"/>
        </w:rPr>
      </w:pPr>
    </w:p>
    <w:p w14:paraId="65D7FD42" w14:textId="59CD6993" w:rsidR="0038776D" w:rsidRDefault="00F10F15">
      <w:pPr>
        <w:rPr>
          <w:sz w:val="20"/>
          <w:szCs w:val="20"/>
        </w:rPr>
      </w:pPr>
      <w:r>
        <w:rPr>
          <w:b/>
          <w:sz w:val="20"/>
          <w:szCs w:val="20"/>
        </w:rPr>
        <w:t>WORKSHOP</w:t>
      </w:r>
      <w:r w:rsidR="00000000">
        <w:rPr>
          <w:b/>
          <w:sz w:val="20"/>
          <w:szCs w:val="20"/>
        </w:rPr>
        <w:t xml:space="preserve">: </w:t>
      </w:r>
      <w:r>
        <w:rPr>
          <w:sz w:val="20"/>
          <w:szCs w:val="20"/>
        </w:rPr>
        <w:t xml:space="preserve">A joint workshop between City Council, Planning and Zoning Commission and SEED MDD Board for Comprehensive Planning Process. </w:t>
      </w:r>
    </w:p>
    <w:p w14:paraId="2A1BB6B4" w14:textId="77777777" w:rsidR="0038776D" w:rsidRDefault="0038776D">
      <w:pPr>
        <w:rPr>
          <w:sz w:val="20"/>
          <w:szCs w:val="20"/>
        </w:rPr>
      </w:pPr>
    </w:p>
    <w:p w14:paraId="66306F8D" w14:textId="77777777" w:rsidR="0038776D" w:rsidRDefault="0038776D">
      <w:pPr>
        <w:ind w:firstLine="720"/>
        <w:rPr>
          <w:sz w:val="21"/>
          <w:szCs w:val="21"/>
        </w:rPr>
      </w:pPr>
    </w:p>
    <w:p w14:paraId="6B345B66" w14:textId="28660239" w:rsidR="0038776D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There being no further business, </w:t>
      </w:r>
      <w:r>
        <w:rPr>
          <w:sz w:val="20"/>
          <w:szCs w:val="20"/>
        </w:rPr>
        <w:t xml:space="preserve">Gil Cherry </w:t>
      </w:r>
      <w:r>
        <w:rPr>
          <w:color w:val="000000"/>
          <w:sz w:val="20"/>
          <w:szCs w:val="20"/>
        </w:rPr>
        <w:t>made the motion to adjourn</w:t>
      </w:r>
      <w:r w:rsidR="00233D65">
        <w:rPr>
          <w:color w:val="000000"/>
          <w:sz w:val="20"/>
          <w:szCs w:val="20"/>
        </w:rPr>
        <w:t xml:space="preserve"> with a second from Joseph Crouch</w:t>
      </w:r>
      <w:r>
        <w:rPr>
          <w:color w:val="000000"/>
          <w:sz w:val="20"/>
          <w:szCs w:val="20"/>
        </w:rPr>
        <w:t xml:space="preserve">. The motion carried unanimously. </w:t>
      </w:r>
    </w:p>
    <w:sectPr w:rsidR="003877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2240" w:h="15840"/>
      <w:pgMar w:top="431" w:right="431" w:bottom="431" w:left="431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AED50" w14:textId="77777777" w:rsidR="00F91DD8" w:rsidRDefault="00F91DD8">
      <w:r>
        <w:separator/>
      </w:r>
    </w:p>
  </w:endnote>
  <w:endnote w:type="continuationSeparator" w:id="0">
    <w:p w14:paraId="63511C15" w14:textId="77777777" w:rsidR="00F91DD8" w:rsidRDefault="00F91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6C445" w14:textId="77777777" w:rsidR="0038776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6D848559" w14:textId="77777777" w:rsidR="0038776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0FFC91F5" w14:textId="77777777" w:rsidR="0038776D" w:rsidRDefault="0038776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6FBCE" w14:textId="6863027D" w:rsidR="0038776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10F15">
      <w:rPr>
        <w:noProof/>
        <w:color w:val="000000"/>
      </w:rPr>
      <w:t>2</w:t>
    </w:r>
    <w:r>
      <w:rPr>
        <w:color w:val="000000"/>
      </w:rPr>
      <w:fldChar w:fldCharType="end"/>
    </w:r>
  </w:p>
  <w:p w14:paraId="4356B8C5" w14:textId="77777777" w:rsidR="0038776D" w:rsidRDefault="0038776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A4027" w14:textId="77777777" w:rsidR="00F91DD8" w:rsidRDefault="00F91DD8">
      <w:r>
        <w:separator/>
      </w:r>
    </w:p>
  </w:footnote>
  <w:footnote w:type="continuationSeparator" w:id="0">
    <w:p w14:paraId="5DB717EB" w14:textId="77777777" w:rsidR="00F91DD8" w:rsidRDefault="00F91D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70D60" w14:textId="77777777" w:rsidR="0038776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  <w:color w:val="000000"/>
      </w:rPr>
      <mc:AlternateContent>
        <mc:Choice Requires="wpg">
          <w:drawing>
            <wp:anchor distT="0" distB="0" distL="0" distR="0" simplePos="0" relativeHeight="251658240" behindDoc="1" locked="0" layoutInCell="1" hidden="0" allowOverlap="1" wp14:anchorId="4FC32A7E" wp14:editId="0D42118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60894" cy="2406015"/>
              <wp:effectExtent l="0" t="0" r="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779841" y="2591280"/>
                        <a:ext cx="7132319" cy="2377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84C2D99" w14:textId="77777777" w:rsidR="0038776D" w:rsidRDefault="00000000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color w:val="C0C0C0"/>
                              <w:sz w:val="144"/>
                            </w:rPr>
                            <w:t>DRAFT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60894" cy="2406015"/>
              <wp:effectExtent b="0" l="0" r="0" t="0"/>
              <wp:wrapNone/>
              <wp:docPr id="1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60894" cy="240601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8A3BC" w14:textId="77777777" w:rsidR="0038776D" w:rsidRDefault="0038776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14:paraId="6AEE4560" w14:textId="77777777" w:rsidR="0038776D" w:rsidRDefault="0038776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F3D26" w14:textId="77777777" w:rsidR="0038776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rFonts w:ascii="Times New Roman" w:eastAsia="Times New Roman" w:hAnsi="Times New Roman" w:cs="Times New Roman"/>
        <w:noProof/>
        <w:color w:val="000000"/>
        <w:sz w:val="20"/>
        <w:szCs w:val="20"/>
      </w:rPr>
      <w:drawing>
        <wp:inline distT="0" distB="0" distL="0" distR="0" wp14:anchorId="3AA7DF4F" wp14:editId="552E9D0F">
          <wp:extent cx="7221554" cy="1630750"/>
          <wp:effectExtent l="0" t="0" r="0" b="0"/>
          <wp:docPr id="12" name="image2.jpg" descr="A close up of a 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A close up of a logo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21554" cy="1630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EF40D6"/>
    <w:multiLevelType w:val="multilevel"/>
    <w:tmpl w:val="153A9BFC"/>
    <w:lvl w:ilvl="0">
      <w:start w:val="1"/>
      <w:numFmt w:val="upperLetter"/>
      <w:lvlText w:val="%1."/>
      <w:lvlJc w:val="left"/>
      <w:pPr>
        <w:ind w:left="1080" w:hanging="360"/>
      </w:pPr>
      <w:rPr>
        <w:rFonts w:ascii="Calibri" w:eastAsia="Calibri" w:hAnsi="Calibri" w:cs="Calibri"/>
        <w:color w:val="000000"/>
        <w:sz w:val="21"/>
        <w:szCs w:val="21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1383746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76D"/>
    <w:rsid w:val="00233D65"/>
    <w:rsid w:val="0038776D"/>
    <w:rsid w:val="00F10F15"/>
    <w:rsid w:val="00F9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DAD85B9"/>
  <w15:docId w15:val="{AF79FC32-39FB-1C43-8DF5-46BD0C0DC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pPr>
      <w:ind w:left="1348"/>
    </w:pPr>
    <w:rPr>
      <w:rFonts w:ascii="Arial" w:eastAsia="Arial" w:hAnsi="Arial"/>
      <w:sz w:val="17"/>
      <w:szCs w:val="17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75E6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E66"/>
    <w:rPr>
      <w:rFonts w:ascii="Lucida Grande" w:hAnsi="Lucida Grande"/>
      <w:sz w:val="18"/>
      <w:szCs w:val="18"/>
    </w:rPr>
  </w:style>
  <w:style w:type="paragraph" w:styleId="NoSpacing">
    <w:name w:val="No Spacing"/>
    <w:link w:val="NoSpacingChar"/>
    <w:uiPriority w:val="1"/>
    <w:qFormat/>
    <w:rsid w:val="0078764E"/>
    <w:pPr>
      <w:widowControl/>
    </w:pPr>
    <w:rPr>
      <w:rFonts w:eastAsiaTheme="minorEastAsia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78764E"/>
    <w:rPr>
      <w:rFonts w:eastAsiaTheme="minorEastAsia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8011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115F"/>
  </w:style>
  <w:style w:type="paragraph" w:styleId="Footer">
    <w:name w:val="footer"/>
    <w:basedOn w:val="Normal"/>
    <w:link w:val="FooterChar"/>
    <w:uiPriority w:val="99"/>
    <w:unhideWhenUsed/>
    <w:rsid w:val="008011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115F"/>
  </w:style>
  <w:style w:type="character" w:styleId="PageNumber">
    <w:name w:val="page number"/>
    <w:basedOn w:val="DefaultParagraphFont"/>
    <w:uiPriority w:val="99"/>
    <w:semiHidden/>
    <w:unhideWhenUsed/>
    <w:rsid w:val="0080115F"/>
  </w:style>
  <w:style w:type="character" w:styleId="Hyperlink">
    <w:name w:val="Hyperlink"/>
    <w:basedOn w:val="DefaultParagraphFont"/>
    <w:uiPriority w:val="99"/>
    <w:unhideWhenUsed/>
    <w:rsid w:val="00762A4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62A4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668D1"/>
    <w:pPr>
      <w:widowControl/>
    </w:pPr>
  </w:style>
  <w:style w:type="character" w:customStyle="1" w:styleId="normaltextrun">
    <w:name w:val="normaltextrun"/>
    <w:basedOn w:val="DefaultParagraphFont"/>
    <w:rsid w:val="00FA61F3"/>
  </w:style>
  <w:style w:type="character" w:customStyle="1" w:styleId="eop">
    <w:name w:val="eop"/>
    <w:basedOn w:val="DefaultParagraphFont"/>
    <w:rsid w:val="00FA61F3"/>
  </w:style>
  <w:style w:type="paragraph" w:customStyle="1" w:styleId="paragraph">
    <w:name w:val="paragraph"/>
    <w:basedOn w:val="Normal"/>
    <w:rsid w:val="0073155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65hqHNuFR77ObjIISHvyz7I7hA==">AMUW2mXQ/oSXdHizsSWy53xSsK/g2CQg5LkomnEln3e0BGsFTiF4Q45It70Wzk0wCtwzPQxMuG1pxmrjjdXE62EDDeyddCTHoR1IG0NvJ0pOb46BYe6WyN4=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Sweetwater EDC</dc:creator>
  <cp:lastModifiedBy>Sweetwater EDC</cp:lastModifiedBy>
  <cp:revision>2</cp:revision>
  <dcterms:created xsi:type="dcterms:W3CDTF">2022-07-05T16:07:00Z</dcterms:created>
  <dcterms:modified xsi:type="dcterms:W3CDTF">2022-07-05T16:07:00Z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2015-06-26T00:00:00Z</vt:filetime>
  </property>
  <property fmtid="{D5CDD505-2E9C-101B-9397-08002B2CF9AE}" pid="3" name="LastSaved">
    <vt:filetime>2016-03-01T00:00:00Z</vt:filetime>
  </property>
</Properties>
</file>